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B69FE" w14:textId="77777777" w:rsidR="0087119D" w:rsidRDefault="0087119D" w:rsidP="0087119D">
      <w:pPr>
        <w:spacing w:after="0" w:line="240" w:lineRule="auto"/>
        <w:rPr>
          <w:b/>
          <w:color w:val="0033CC"/>
          <w:sz w:val="36"/>
        </w:rPr>
      </w:pPr>
      <w:r>
        <w:rPr>
          <w:noProof/>
          <w:sz w:val="26"/>
          <w:lang w:eastAsia="en-GB"/>
        </w:rPr>
        <w:drawing>
          <wp:anchor distT="0" distB="0" distL="114300" distR="114300" simplePos="0" relativeHeight="251662336" behindDoc="0" locked="0" layoutInCell="1" allowOverlap="1" wp14:anchorId="51B24D20" wp14:editId="40459B78">
            <wp:simplePos x="0" y="0"/>
            <wp:positionH relativeFrom="column">
              <wp:posOffset>4551045</wp:posOffset>
            </wp:positionH>
            <wp:positionV relativeFrom="paragraph">
              <wp:posOffset>179071</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utstandingLogo11-12_RG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Pr>
          <w:noProof/>
          <w:color w:val="0033CC"/>
          <w:lang w:eastAsia="en-GB"/>
        </w:rPr>
        <w:drawing>
          <wp:anchor distT="0" distB="0" distL="114300" distR="114300" simplePos="0" relativeHeight="251661312" behindDoc="0" locked="0" layoutInCell="1" allowOverlap="1" wp14:anchorId="496A1213" wp14:editId="054447AF">
            <wp:simplePos x="0" y="0"/>
            <wp:positionH relativeFrom="margin">
              <wp:posOffset>5560695</wp:posOffset>
            </wp:positionH>
            <wp:positionV relativeFrom="paragraph">
              <wp:posOffset>190500</wp:posOffset>
            </wp:positionV>
            <wp:extent cx="910590" cy="908050"/>
            <wp:effectExtent l="0" t="0" r="381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ntside Primary Academy Logo- Light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0590" cy="908050"/>
                    </a:xfrm>
                    <a:prstGeom prst="rect">
                      <a:avLst/>
                    </a:prstGeom>
                  </pic:spPr>
                </pic:pic>
              </a:graphicData>
            </a:graphic>
            <wp14:sizeRelH relativeFrom="margin">
              <wp14:pctWidth>0</wp14:pctWidth>
            </wp14:sizeRelH>
            <wp14:sizeRelV relativeFrom="margin">
              <wp14:pctHeight>0</wp14:pctHeight>
            </wp14:sizeRelV>
          </wp:anchor>
        </w:drawing>
      </w:r>
      <w:r>
        <w:rPr>
          <w:b/>
          <w:noProof/>
          <w:color w:val="0033CC"/>
          <w:sz w:val="36"/>
          <w:lang w:eastAsia="en-GB"/>
        </w:rPr>
        <mc:AlternateContent>
          <mc:Choice Requires="wps">
            <w:drawing>
              <wp:anchor distT="0" distB="0" distL="114300" distR="114300" simplePos="0" relativeHeight="251660288" behindDoc="0" locked="0" layoutInCell="1" allowOverlap="1" wp14:anchorId="277EC3D1" wp14:editId="452AE817">
                <wp:simplePos x="0" y="0"/>
                <wp:positionH relativeFrom="page">
                  <wp:posOffset>570230</wp:posOffset>
                </wp:positionH>
                <wp:positionV relativeFrom="paragraph">
                  <wp:posOffset>-144780</wp:posOffset>
                </wp:positionV>
                <wp:extent cx="6534150" cy="323850"/>
                <wp:effectExtent l="0" t="0" r="0" b="0"/>
                <wp:wrapNone/>
                <wp:docPr id="5" name="Right Triangle 5"/>
                <wp:cNvGraphicFramePr/>
                <a:graphic xmlns:a="http://schemas.openxmlformats.org/drawingml/2006/main">
                  <a:graphicData uri="http://schemas.microsoft.com/office/word/2010/wordprocessingShape">
                    <wps:wsp>
                      <wps:cNvSpPr/>
                      <wps:spPr>
                        <a:xfrm rot="10800000">
                          <a:off x="0" y="0"/>
                          <a:ext cx="6534150" cy="323850"/>
                        </a:xfrm>
                        <a:prstGeom prst="rtTriangle">
                          <a:avLst/>
                        </a:prstGeom>
                        <a:gradFill flip="none" rotWithShape="1">
                          <a:gsLst>
                            <a:gs pos="2000">
                              <a:schemeClr val="accent1">
                                <a:lumMod val="5000"/>
                                <a:lumOff val="95000"/>
                              </a:schemeClr>
                            </a:gs>
                            <a:gs pos="100000">
                              <a:schemeClr val="bg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7851F0"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44.9pt;margin-top:-11.4pt;width:514.5pt;height:25.5pt;rotation:180;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" fillcolor="#f6f8fc [180]" stroked="f" strokeweight="1pt">
                <v:fill color2="#bfbfbf [2412]" rotate="t" angle="270" colors="0 #f6f8fc;1311f #f6f8fc" focus="100%" type="gradient"/>
                <w10:wrap anchorx="page"/>
              </v:shape>
            </w:pict>
          </mc:Fallback>
        </mc:AlternateContent>
      </w:r>
      <w:r>
        <w:rPr>
          <w:b/>
          <w:color w:val="0033CC"/>
          <w:sz w:val="36"/>
        </w:rPr>
        <w:t>BRENTSIDE PRIMARY ACADEMY</w:t>
      </w:r>
    </w:p>
    <w:p w14:paraId="210E1EB3" w14:textId="77777777" w:rsidR="0087119D" w:rsidRDefault="0087119D" w:rsidP="0087119D">
      <w:pPr>
        <w:spacing w:after="0" w:line="240" w:lineRule="auto"/>
        <w:rPr>
          <w:color w:val="808080" w:themeColor="background1" w:themeShade="80"/>
          <w:sz w:val="30"/>
        </w:rPr>
      </w:pPr>
      <w:r>
        <w:rPr>
          <w:color w:val="808080" w:themeColor="background1" w:themeShade="80"/>
          <w:sz w:val="30"/>
        </w:rPr>
        <w:t>Putting Children First</w:t>
      </w:r>
    </w:p>
    <w:p w14:paraId="35BC824F" w14:textId="77777777" w:rsidR="0087119D" w:rsidRDefault="0087119D" w:rsidP="0087119D">
      <w:pPr>
        <w:spacing w:after="0" w:line="240" w:lineRule="auto"/>
        <w:rPr>
          <w:b/>
          <w:sz w:val="16"/>
        </w:rPr>
      </w:pPr>
    </w:p>
    <w:p w14:paraId="1BDFDCE7" w14:textId="77777777" w:rsidR="0087119D" w:rsidRDefault="0087119D" w:rsidP="0087119D">
      <w:pPr>
        <w:spacing w:after="0" w:line="240" w:lineRule="auto"/>
        <w:rPr>
          <w:sz w:val="26"/>
        </w:rPr>
      </w:pPr>
      <w:r>
        <w:rPr>
          <w:b/>
          <w:sz w:val="26"/>
        </w:rPr>
        <w:t>Acting Headteacher:</w:t>
      </w:r>
      <w:r>
        <w:rPr>
          <w:sz w:val="26"/>
        </w:rPr>
        <w:t xml:space="preserve"> Caroline Crosdale</w:t>
      </w:r>
    </w:p>
    <w:p w14:paraId="762A5957" w14:textId="77777777" w:rsidR="0087119D" w:rsidRDefault="0087119D" w:rsidP="0087119D">
      <w:pPr>
        <w:spacing w:after="0" w:line="240" w:lineRule="auto"/>
      </w:pPr>
      <w:r>
        <w:rPr>
          <w:noProof/>
          <w:lang w:eastAsia="en-GB"/>
        </w:rPr>
        <mc:AlternateContent>
          <mc:Choice Requires="wps">
            <w:drawing>
              <wp:anchor distT="0" distB="0" distL="114300" distR="114300" simplePos="0" relativeHeight="251659264" behindDoc="0" locked="0" layoutInCell="1" allowOverlap="1" wp14:anchorId="1A1698EB" wp14:editId="6FF52BB0">
                <wp:simplePos x="0" y="0"/>
                <wp:positionH relativeFrom="margin">
                  <wp:posOffset>0</wp:posOffset>
                </wp:positionH>
                <wp:positionV relativeFrom="paragraph">
                  <wp:posOffset>37465</wp:posOffset>
                </wp:positionV>
                <wp:extent cx="6534150" cy="323850"/>
                <wp:effectExtent l="0" t="0" r="0" b="0"/>
                <wp:wrapNone/>
                <wp:docPr id="6" name="Right Triangle 6"/>
                <wp:cNvGraphicFramePr/>
                <a:graphic xmlns:a="http://schemas.openxmlformats.org/drawingml/2006/main">
                  <a:graphicData uri="http://schemas.microsoft.com/office/word/2010/wordprocessingShape">
                    <wps:wsp>
                      <wps:cNvSpPr/>
                      <wps:spPr>
                        <a:xfrm>
                          <a:off x="0" y="0"/>
                          <a:ext cx="6534150" cy="323850"/>
                        </a:xfrm>
                        <a:prstGeom prst="rtTriangle">
                          <a:avLst/>
                        </a:prstGeom>
                        <a:gradFill flip="none" rotWithShape="1">
                          <a:gsLst>
                            <a:gs pos="7000">
                              <a:schemeClr val="accent1">
                                <a:lumMod val="5000"/>
                                <a:lumOff val="95000"/>
                              </a:schemeClr>
                            </a:gs>
                            <a:gs pos="100000">
                              <a:srgbClr val="0033CC"/>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95180F" id="Right Triangle 6" o:spid="_x0000_s1026" type="#_x0000_t6" style="position:absolute;margin-left:0;margin-top:2.95pt;width:514.5pt;height:2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" fillcolor="#f6f8fc [180]" stroked="f" strokeweight="1pt">
                <v:fill color2="#03c" rotate="t" angle="270" colors="0 #f6f8fc;4588f #f6f8fc" focus="100%" type="gradient"/>
                <w10:wrap anchorx="margin"/>
              </v:shape>
            </w:pict>
          </mc:Fallback>
        </mc:AlternateContent>
      </w:r>
    </w:p>
    <w:p w14:paraId="4863F528" w14:textId="77777777" w:rsidR="0087119D" w:rsidRPr="0087119D" w:rsidRDefault="0087119D" w:rsidP="00951E36">
      <w:pPr>
        <w:rPr>
          <w:rFonts w:ascii="Calibri" w:hAnsi="Calibri" w:cs="Calibri"/>
          <w:sz w:val="28"/>
          <w:szCs w:val="28"/>
        </w:rPr>
      </w:pPr>
    </w:p>
    <w:p w14:paraId="5182526B" w14:textId="1473585D" w:rsidR="002644B8" w:rsidRPr="00951E36" w:rsidRDefault="000875AF" w:rsidP="001E266B">
      <w:pPr>
        <w:jc w:val="center"/>
        <w:rPr>
          <w:rFonts w:ascii="Calibri" w:hAnsi="Calibri" w:cs="Calibri"/>
          <w:b/>
          <w:sz w:val="32"/>
          <w:szCs w:val="32"/>
        </w:rPr>
      </w:pPr>
      <w:r w:rsidRPr="00951E36">
        <w:rPr>
          <w:rFonts w:ascii="Calibri" w:hAnsi="Calibri" w:cs="Calibri"/>
          <w:b/>
          <w:sz w:val="32"/>
          <w:szCs w:val="32"/>
        </w:rPr>
        <w:t>PE</w:t>
      </w:r>
      <w:r w:rsidR="001E266B" w:rsidRPr="00951E36">
        <w:rPr>
          <w:rFonts w:ascii="Calibri" w:hAnsi="Calibri" w:cs="Calibri"/>
          <w:b/>
          <w:sz w:val="32"/>
          <w:szCs w:val="32"/>
        </w:rPr>
        <w:t xml:space="preserve"> Intent Statement</w:t>
      </w:r>
    </w:p>
    <w:p w14:paraId="59662DEE" w14:textId="7B8A8FC2" w:rsidR="000875AF" w:rsidRPr="00951E36" w:rsidRDefault="000875AF" w:rsidP="000875AF">
      <w:pPr>
        <w:shd w:val="clear" w:color="auto" w:fill="FFFFFF"/>
        <w:spacing w:after="0" w:line="330" w:lineRule="atLeast"/>
        <w:textAlignment w:val="baseline"/>
        <w:rPr>
          <w:rFonts w:ascii="Calibri" w:eastAsia="Times New Roman" w:hAnsi="Calibri" w:cs="Calibri"/>
          <w:sz w:val="28"/>
          <w:szCs w:val="28"/>
          <w:lang w:eastAsia="en-GB"/>
        </w:rPr>
      </w:pPr>
      <w:r w:rsidRPr="00951E36">
        <w:rPr>
          <w:rFonts w:ascii="Calibri" w:eastAsia="Times New Roman" w:hAnsi="Calibri" w:cs="Calibri"/>
          <w:sz w:val="28"/>
          <w:szCs w:val="28"/>
          <w:bdr w:val="none" w:sz="0" w:space="0" w:color="auto" w:frame="1"/>
          <w:lang w:eastAsia="en-GB"/>
        </w:rPr>
        <w:t>At Brentside Primary Academy, we recognise the importance of PE and the role it has to play in promoting long term, healthy lifestyles. The intent of our PE curriculum is to provide all children with high quality PE and sport provision. It is our vision for every pupil to succeed and achieve their potential as well as to lead physically active lifestyles. We strive to inspire our pupils through fun and engaging PE lessons that are enjoyable, challenging and accessible to all. We want our pupils to appreciate the benefits of a healthy and physically active lifestyle. Through our teaching of PE, we will provide opportunities for pupils to develop values and transferrable life skills such as fairness and respect</w:t>
      </w:r>
      <w:r w:rsidR="009600B2" w:rsidRPr="00951E36">
        <w:rPr>
          <w:rFonts w:ascii="Calibri" w:eastAsia="Times New Roman" w:hAnsi="Calibri" w:cs="Calibri"/>
          <w:sz w:val="28"/>
          <w:szCs w:val="28"/>
          <w:bdr w:val="none" w:sz="0" w:space="0" w:color="auto" w:frame="1"/>
          <w:lang w:eastAsia="en-GB"/>
        </w:rPr>
        <w:t>,</w:t>
      </w:r>
      <w:r w:rsidRPr="00951E36">
        <w:rPr>
          <w:rFonts w:ascii="Calibri" w:eastAsia="Times New Roman" w:hAnsi="Calibri" w:cs="Calibri"/>
          <w:sz w:val="28"/>
          <w:szCs w:val="28"/>
          <w:bdr w:val="none" w:sz="0" w:space="0" w:color="auto" w:frame="1"/>
          <w:lang w:eastAsia="en-GB"/>
        </w:rPr>
        <w:t xml:space="preserve"> as well as providing them with opportunities to take part in competitive sport.</w:t>
      </w:r>
    </w:p>
    <w:p w14:paraId="3FFCFAE6" w14:textId="77777777" w:rsidR="000875AF" w:rsidRPr="00951E36" w:rsidRDefault="000875AF" w:rsidP="000875AF">
      <w:pPr>
        <w:shd w:val="clear" w:color="auto" w:fill="FFFFFF"/>
        <w:spacing w:after="225" w:line="330" w:lineRule="atLeast"/>
        <w:textAlignment w:val="baseline"/>
        <w:rPr>
          <w:rFonts w:ascii="Calibri" w:eastAsia="Times New Roman" w:hAnsi="Calibri" w:cs="Calibri"/>
          <w:sz w:val="28"/>
          <w:szCs w:val="28"/>
          <w:lang w:eastAsia="en-GB"/>
        </w:rPr>
      </w:pPr>
      <w:r w:rsidRPr="00951E36">
        <w:rPr>
          <w:rFonts w:ascii="Calibri" w:eastAsia="Times New Roman" w:hAnsi="Calibri" w:cs="Calibri"/>
          <w:sz w:val="28"/>
          <w:szCs w:val="28"/>
          <w:lang w:eastAsia="en-GB"/>
        </w:rPr>
        <w:t> </w:t>
      </w:r>
    </w:p>
    <w:p w14:paraId="6732118F" w14:textId="77777777" w:rsidR="000875AF" w:rsidRPr="00951E36" w:rsidRDefault="000875AF" w:rsidP="009600B2">
      <w:pPr>
        <w:shd w:val="clear" w:color="auto" w:fill="FFFFFF"/>
        <w:spacing w:after="0" w:line="330" w:lineRule="atLeast"/>
        <w:jc w:val="center"/>
        <w:textAlignment w:val="baseline"/>
        <w:rPr>
          <w:rFonts w:ascii="Calibri" w:eastAsia="Times New Roman" w:hAnsi="Calibri" w:cs="Calibri"/>
          <w:b/>
          <w:sz w:val="28"/>
          <w:szCs w:val="28"/>
          <w:lang w:eastAsia="en-GB"/>
        </w:rPr>
      </w:pPr>
      <w:r w:rsidRPr="00951E36">
        <w:rPr>
          <w:rFonts w:ascii="Calibri" w:eastAsia="Times New Roman" w:hAnsi="Calibri" w:cs="Calibri"/>
          <w:b/>
          <w:bCs/>
          <w:sz w:val="28"/>
          <w:szCs w:val="28"/>
          <w:bdr w:val="none" w:sz="0" w:space="0" w:color="auto" w:frame="1"/>
          <w:lang w:eastAsia="en-GB"/>
        </w:rPr>
        <w:t>Aims</w:t>
      </w:r>
    </w:p>
    <w:p w14:paraId="06D88A26" w14:textId="25F764C1" w:rsidR="000875AF" w:rsidRPr="00951E36" w:rsidRDefault="000875AF" w:rsidP="000875AF">
      <w:pPr>
        <w:shd w:val="clear" w:color="auto" w:fill="FFFFFF"/>
        <w:spacing w:after="0" w:line="330" w:lineRule="atLeast"/>
        <w:textAlignment w:val="baseline"/>
        <w:rPr>
          <w:rFonts w:ascii="Calibri" w:eastAsia="Times New Roman" w:hAnsi="Calibri" w:cs="Calibri"/>
          <w:sz w:val="28"/>
          <w:szCs w:val="28"/>
          <w:lang w:eastAsia="en-GB"/>
        </w:rPr>
      </w:pPr>
      <w:r w:rsidRPr="00951E36">
        <w:rPr>
          <w:rFonts w:ascii="Calibri" w:eastAsia="Times New Roman" w:hAnsi="Calibri" w:cs="Calibri"/>
          <w:sz w:val="28"/>
          <w:szCs w:val="28"/>
          <w:bdr w:val="none" w:sz="0" w:space="0" w:color="auto" w:frame="1"/>
          <w:lang w:eastAsia="en-GB"/>
        </w:rPr>
        <w:t>It is our aim</w:t>
      </w:r>
      <w:r w:rsidR="009600B2" w:rsidRPr="00951E36">
        <w:rPr>
          <w:rFonts w:ascii="Calibri" w:eastAsia="Times New Roman" w:hAnsi="Calibri" w:cs="Calibri"/>
          <w:sz w:val="28"/>
          <w:szCs w:val="28"/>
          <w:bdr w:val="none" w:sz="0" w:space="0" w:color="auto" w:frame="1"/>
          <w:lang w:eastAsia="en-GB"/>
        </w:rPr>
        <w:t xml:space="preserve"> at Brentside Primary Academy</w:t>
      </w:r>
      <w:r w:rsidRPr="00951E36">
        <w:rPr>
          <w:rFonts w:ascii="Calibri" w:eastAsia="Times New Roman" w:hAnsi="Calibri" w:cs="Calibri"/>
          <w:sz w:val="28"/>
          <w:szCs w:val="28"/>
          <w:bdr w:val="none" w:sz="0" w:space="0" w:color="auto" w:frame="1"/>
          <w:lang w:eastAsia="en-GB"/>
        </w:rPr>
        <w:t xml:space="preserve"> to develop and encourage:</w:t>
      </w:r>
    </w:p>
    <w:p w14:paraId="3C387633" w14:textId="77777777" w:rsidR="000875AF" w:rsidRPr="00951E36" w:rsidRDefault="000875AF" w:rsidP="009600B2">
      <w:pPr>
        <w:numPr>
          <w:ilvl w:val="0"/>
          <w:numId w:val="1"/>
        </w:numPr>
        <w:spacing w:after="0" w:line="240" w:lineRule="auto"/>
        <w:ind w:left="0" w:firstLine="142"/>
        <w:textAlignment w:val="baseline"/>
        <w:rPr>
          <w:rFonts w:ascii="Calibri" w:eastAsia="Times New Roman" w:hAnsi="Calibri" w:cs="Calibri"/>
          <w:sz w:val="28"/>
          <w:szCs w:val="28"/>
          <w:lang w:eastAsia="en-GB"/>
        </w:rPr>
      </w:pPr>
      <w:r w:rsidRPr="00951E36">
        <w:rPr>
          <w:rFonts w:ascii="Calibri" w:eastAsia="Times New Roman" w:hAnsi="Calibri" w:cs="Calibri"/>
          <w:sz w:val="28"/>
          <w:szCs w:val="28"/>
          <w:bdr w:val="none" w:sz="0" w:space="0" w:color="auto" w:frame="1"/>
          <w:lang w:eastAsia="en-GB"/>
        </w:rPr>
        <w:t>Competence to excel in a broad range of physical activities</w:t>
      </w:r>
    </w:p>
    <w:p w14:paraId="5D1B4450" w14:textId="03E000C5" w:rsidR="000875AF" w:rsidRPr="00951E36" w:rsidRDefault="000875AF" w:rsidP="009600B2">
      <w:pPr>
        <w:numPr>
          <w:ilvl w:val="0"/>
          <w:numId w:val="1"/>
        </w:numPr>
        <w:spacing w:after="0" w:line="240" w:lineRule="auto"/>
        <w:ind w:left="0" w:firstLine="142"/>
        <w:textAlignment w:val="baseline"/>
        <w:rPr>
          <w:rFonts w:ascii="Calibri" w:eastAsia="Times New Roman" w:hAnsi="Calibri" w:cs="Calibri"/>
          <w:sz w:val="28"/>
          <w:szCs w:val="28"/>
          <w:lang w:eastAsia="en-GB"/>
        </w:rPr>
      </w:pPr>
      <w:r w:rsidRPr="00951E36">
        <w:rPr>
          <w:rFonts w:ascii="Calibri" w:eastAsia="Times New Roman" w:hAnsi="Calibri" w:cs="Calibri"/>
          <w:sz w:val="28"/>
          <w:szCs w:val="28"/>
          <w:bdr w:val="none" w:sz="0" w:space="0" w:color="auto" w:frame="1"/>
          <w:lang w:eastAsia="en-GB"/>
        </w:rPr>
        <w:t>Children to be physically active for sustained periods of time</w:t>
      </w:r>
    </w:p>
    <w:p w14:paraId="7A189D55" w14:textId="77777777" w:rsidR="000875AF" w:rsidRPr="00951E36" w:rsidRDefault="000875AF" w:rsidP="00951E36">
      <w:pPr>
        <w:numPr>
          <w:ilvl w:val="0"/>
          <w:numId w:val="1"/>
        </w:numPr>
        <w:spacing w:after="0" w:line="240" w:lineRule="auto"/>
        <w:ind w:left="0" w:firstLine="142"/>
        <w:textAlignment w:val="baseline"/>
        <w:rPr>
          <w:rFonts w:ascii="Calibri" w:eastAsia="Times New Roman" w:hAnsi="Calibri" w:cs="Calibri"/>
          <w:sz w:val="28"/>
          <w:szCs w:val="28"/>
          <w:lang w:eastAsia="en-GB"/>
        </w:rPr>
      </w:pPr>
      <w:r w:rsidRPr="00951E36">
        <w:rPr>
          <w:rFonts w:ascii="Calibri" w:eastAsia="Times New Roman" w:hAnsi="Calibri" w:cs="Calibri"/>
          <w:sz w:val="28"/>
          <w:szCs w:val="28"/>
          <w:bdr w:val="none" w:sz="0" w:space="0" w:color="auto" w:frame="1"/>
          <w:lang w:eastAsia="en-GB"/>
        </w:rPr>
        <w:t>Engagement in competitive sports and activities</w:t>
      </w:r>
    </w:p>
    <w:p w14:paraId="1D58B1C7" w14:textId="30E48E71" w:rsidR="000875AF" w:rsidRPr="00951E36" w:rsidRDefault="000875AF" w:rsidP="00951E36">
      <w:pPr>
        <w:numPr>
          <w:ilvl w:val="0"/>
          <w:numId w:val="1"/>
        </w:numPr>
        <w:spacing w:after="0" w:line="240" w:lineRule="auto"/>
        <w:ind w:left="0" w:firstLine="142"/>
        <w:textAlignment w:val="baseline"/>
        <w:rPr>
          <w:rFonts w:ascii="Calibri" w:eastAsia="Times New Roman" w:hAnsi="Calibri" w:cs="Calibri"/>
          <w:sz w:val="28"/>
          <w:szCs w:val="28"/>
          <w:lang w:eastAsia="en-GB"/>
        </w:rPr>
      </w:pPr>
      <w:r w:rsidRPr="00951E36">
        <w:rPr>
          <w:rFonts w:ascii="Calibri" w:eastAsia="Times New Roman" w:hAnsi="Calibri" w:cs="Calibri"/>
          <w:sz w:val="28"/>
          <w:szCs w:val="28"/>
          <w:bdr w:val="none" w:sz="0" w:space="0" w:color="auto" w:frame="1"/>
          <w:lang w:eastAsia="en-GB"/>
        </w:rPr>
        <w:t>Childre</w:t>
      </w:r>
      <w:r w:rsidR="00E67202">
        <w:rPr>
          <w:rFonts w:ascii="Calibri" w:eastAsia="Times New Roman" w:hAnsi="Calibri" w:cs="Calibri"/>
          <w:sz w:val="28"/>
          <w:szCs w:val="28"/>
          <w:bdr w:val="none" w:sz="0" w:space="0" w:color="auto" w:frame="1"/>
          <w:lang w:eastAsia="en-GB"/>
        </w:rPr>
        <w:t>n to lead healthy, active lives</w:t>
      </w:r>
    </w:p>
    <w:p w14:paraId="47A934BD" w14:textId="77777777" w:rsidR="001E266B" w:rsidRPr="00951E36" w:rsidRDefault="001E266B" w:rsidP="001E266B">
      <w:pPr>
        <w:jc w:val="center"/>
        <w:rPr>
          <w:rFonts w:ascii="Calibri" w:hAnsi="Calibri" w:cs="Calibri"/>
          <w:sz w:val="28"/>
          <w:szCs w:val="28"/>
        </w:rPr>
      </w:pPr>
    </w:p>
    <w:p w14:paraId="3915678B" w14:textId="1AEE6BC5" w:rsidR="001E266B" w:rsidRPr="00951E36" w:rsidRDefault="001E266B" w:rsidP="001E266B">
      <w:pPr>
        <w:jc w:val="center"/>
        <w:rPr>
          <w:rFonts w:ascii="Calibri" w:hAnsi="Calibri" w:cs="Calibri"/>
          <w:b/>
          <w:sz w:val="28"/>
          <w:szCs w:val="28"/>
        </w:rPr>
      </w:pPr>
      <w:r w:rsidRPr="00951E36">
        <w:rPr>
          <w:rFonts w:ascii="Calibri" w:hAnsi="Calibri" w:cs="Calibri"/>
          <w:b/>
          <w:sz w:val="28"/>
          <w:szCs w:val="28"/>
        </w:rPr>
        <w:t>Implementation</w:t>
      </w:r>
    </w:p>
    <w:p w14:paraId="74A1CC79" w14:textId="6A03C67A" w:rsidR="001E266B" w:rsidRPr="00951E36" w:rsidRDefault="00B22422" w:rsidP="000026CF">
      <w:pPr>
        <w:rPr>
          <w:rFonts w:ascii="Calibri" w:hAnsi="Calibri" w:cs="Calibri"/>
          <w:sz w:val="28"/>
          <w:szCs w:val="28"/>
        </w:rPr>
      </w:pPr>
      <w:r w:rsidRPr="00951E36">
        <w:rPr>
          <w:rFonts w:ascii="Calibri" w:hAnsi="Calibri" w:cs="Calibri"/>
          <w:sz w:val="28"/>
          <w:szCs w:val="28"/>
        </w:rPr>
        <w:t xml:space="preserve">The curriculum for </w:t>
      </w:r>
      <w:r w:rsidR="000875AF" w:rsidRPr="00951E36">
        <w:rPr>
          <w:rFonts w:ascii="Calibri" w:hAnsi="Calibri" w:cs="Calibri"/>
          <w:sz w:val="28"/>
          <w:szCs w:val="28"/>
        </w:rPr>
        <w:t>PE covers a wide spectrum of activities for the children to experience over the course of their school journey</w:t>
      </w:r>
      <w:r w:rsidR="00951E36" w:rsidRPr="00951E36">
        <w:rPr>
          <w:rFonts w:ascii="Calibri" w:hAnsi="Calibri" w:cs="Calibri"/>
          <w:sz w:val="28"/>
          <w:szCs w:val="28"/>
        </w:rPr>
        <w:t>,</w:t>
      </w:r>
      <w:r w:rsidR="000875AF" w:rsidRPr="00951E36">
        <w:rPr>
          <w:rFonts w:ascii="Calibri" w:hAnsi="Calibri" w:cs="Calibri"/>
          <w:sz w:val="28"/>
          <w:szCs w:val="28"/>
        </w:rPr>
        <w:t xml:space="preserve"> such as Dance, Fitness, Gymnastics and Football. We endeavour to allow access to more specialised areas also, such as archery</w:t>
      </w:r>
      <w:r w:rsidR="00951E36" w:rsidRPr="00951E36">
        <w:rPr>
          <w:rFonts w:ascii="Calibri" w:hAnsi="Calibri" w:cs="Calibri"/>
          <w:sz w:val="28"/>
          <w:szCs w:val="28"/>
        </w:rPr>
        <w:t>,</w:t>
      </w:r>
      <w:r w:rsidR="000875AF" w:rsidRPr="00951E36">
        <w:rPr>
          <w:rFonts w:ascii="Calibri" w:hAnsi="Calibri" w:cs="Calibri"/>
          <w:sz w:val="28"/>
          <w:szCs w:val="28"/>
        </w:rPr>
        <w:t xml:space="preserve"> where external agencies are involved. </w:t>
      </w:r>
      <w:r w:rsidR="000026CF" w:rsidRPr="00951E36">
        <w:rPr>
          <w:rFonts w:ascii="Calibri" w:hAnsi="Calibri" w:cs="Calibri"/>
          <w:sz w:val="28"/>
          <w:szCs w:val="28"/>
        </w:rPr>
        <w:t xml:space="preserve">The local area is used </w:t>
      </w:r>
      <w:r w:rsidR="000875AF" w:rsidRPr="00951E36">
        <w:rPr>
          <w:rFonts w:ascii="Calibri" w:hAnsi="Calibri" w:cs="Calibri"/>
          <w:sz w:val="28"/>
          <w:szCs w:val="28"/>
        </w:rPr>
        <w:t>for certain sports events</w:t>
      </w:r>
      <w:r w:rsidR="00951E36" w:rsidRPr="00951E36">
        <w:rPr>
          <w:rFonts w:ascii="Calibri" w:hAnsi="Calibri" w:cs="Calibri"/>
          <w:sz w:val="28"/>
          <w:szCs w:val="28"/>
        </w:rPr>
        <w:t>,</w:t>
      </w:r>
      <w:r w:rsidR="000875AF" w:rsidRPr="00951E36">
        <w:rPr>
          <w:rFonts w:ascii="Calibri" w:hAnsi="Calibri" w:cs="Calibri"/>
          <w:sz w:val="28"/>
          <w:szCs w:val="28"/>
        </w:rPr>
        <w:t xml:space="preserve"> </w:t>
      </w:r>
      <w:r w:rsidR="00951E36" w:rsidRPr="00951E36">
        <w:rPr>
          <w:rFonts w:ascii="Calibri" w:hAnsi="Calibri" w:cs="Calibri"/>
          <w:sz w:val="28"/>
          <w:szCs w:val="28"/>
        </w:rPr>
        <w:t xml:space="preserve">i.e. a </w:t>
      </w:r>
      <w:r w:rsidR="000875AF" w:rsidRPr="00951E36">
        <w:rPr>
          <w:rFonts w:ascii="Calibri" w:hAnsi="Calibri" w:cs="Calibri"/>
          <w:sz w:val="28"/>
          <w:szCs w:val="28"/>
        </w:rPr>
        <w:t>local athleti</w:t>
      </w:r>
      <w:r w:rsidR="00951E36" w:rsidRPr="00951E36">
        <w:rPr>
          <w:rFonts w:ascii="Calibri" w:hAnsi="Calibri" w:cs="Calibri"/>
          <w:sz w:val="28"/>
          <w:szCs w:val="28"/>
        </w:rPr>
        <w:t>cs track is used for Sport Relief and Sports D</w:t>
      </w:r>
      <w:r w:rsidR="000875AF" w:rsidRPr="00951E36">
        <w:rPr>
          <w:rFonts w:ascii="Calibri" w:hAnsi="Calibri" w:cs="Calibri"/>
          <w:sz w:val="28"/>
          <w:szCs w:val="28"/>
        </w:rPr>
        <w:t>ay where possible. This</w:t>
      </w:r>
      <w:r w:rsidR="000026CF" w:rsidRPr="00951E36">
        <w:rPr>
          <w:rFonts w:ascii="Calibri" w:hAnsi="Calibri" w:cs="Calibri"/>
          <w:sz w:val="28"/>
          <w:szCs w:val="28"/>
        </w:rPr>
        <w:t xml:space="preserve"> allow</w:t>
      </w:r>
      <w:r w:rsidR="000875AF" w:rsidRPr="00951E36">
        <w:rPr>
          <w:rFonts w:ascii="Calibri" w:hAnsi="Calibri" w:cs="Calibri"/>
          <w:sz w:val="28"/>
          <w:szCs w:val="28"/>
        </w:rPr>
        <w:t>s</w:t>
      </w:r>
      <w:r w:rsidR="000026CF" w:rsidRPr="00951E36">
        <w:rPr>
          <w:rFonts w:ascii="Calibri" w:hAnsi="Calibri" w:cs="Calibri"/>
          <w:sz w:val="28"/>
          <w:szCs w:val="28"/>
        </w:rPr>
        <w:t xml:space="preserve"> pupils to </w:t>
      </w:r>
      <w:r w:rsidR="000875AF" w:rsidRPr="00951E36">
        <w:rPr>
          <w:rFonts w:ascii="Calibri" w:hAnsi="Calibri" w:cs="Calibri"/>
          <w:sz w:val="28"/>
          <w:szCs w:val="28"/>
        </w:rPr>
        <w:t>experience competing in such venues</w:t>
      </w:r>
      <w:r w:rsidR="00951E36" w:rsidRPr="00951E36">
        <w:rPr>
          <w:rFonts w:ascii="Calibri" w:hAnsi="Calibri" w:cs="Calibri"/>
          <w:sz w:val="28"/>
          <w:szCs w:val="28"/>
        </w:rPr>
        <w:t>,</w:t>
      </w:r>
      <w:r w:rsidR="000875AF" w:rsidRPr="00951E36">
        <w:rPr>
          <w:rFonts w:ascii="Calibri" w:hAnsi="Calibri" w:cs="Calibri"/>
          <w:sz w:val="28"/>
          <w:szCs w:val="28"/>
        </w:rPr>
        <w:t xml:space="preserve"> which in turn has encouraged </w:t>
      </w:r>
      <w:r w:rsidR="00951E36" w:rsidRPr="00951E36">
        <w:rPr>
          <w:rFonts w:ascii="Calibri" w:hAnsi="Calibri" w:cs="Calibri"/>
          <w:sz w:val="28"/>
          <w:szCs w:val="28"/>
        </w:rPr>
        <w:t>a number of children to join sports</w:t>
      </w:r>
      <w:r w:rsidR="000875AF" w:rsidRPr="00951E36">
        <w:rPr>
          <w:rFonts w:ascii="Calibri" w:hAnsi="Calibri" w:cs="Calibri"/>
          <w:sz w:val="28"/>
          <w:szCs w:val="28"/>
        </w:rPr>
        <w:t xml:space="preserve"> clubs.</w:t>
      </w:r>
      <w:bookmarkStart w:id="0" w:name="_GoBack"/>
      <w:bookmarkEnd w:id="0"/>
    </w:p>
    <w:p w14:paraId="317A4D2D" w14:textId="77777777" w:rsidR="00951E36" w:rsidRDefault="00951E36" w:rsidP="001E266B">
      <w:pPr>
        <w:jc w:val="center"/>
        <w:rPr>
          <w:rFonts w:ascii="Calibri" w:hAnsi="Calibri" w:cs="Calibri"/>
          <w:b/>
          <w:sz w:val="28"/>
          <w:szCs w:val="28"/>
        </w:rPr>
      </w:pPr>
    </w:p>
    <w:p w14:paraId="3BEF8E7D" w14:textId="77777777" w:rsidR="00951E36" w:rsidRDefault="00951E36" w:rsidP="001E266B">
      <w:pPr>
        <w:jc w:val="center"/>
        <w:rPr>
          <w:rFonts w:ascii="Calibri" w:hAnsi="Calibri" w:cs="Calibri"/>
          <w:b/>
          <w:sz w:val="28"/>
          <w:szCs w:val="28"/>
        </w:rPr>
      </w:pPr>
    </w:p>
    <w:p w14:paraId="2FB77974" w14:textId="3370CA7B" w:rsidR="001E266B" w:rsidRPr="00951E36" w:rsidRDefault="001E266B" w:rsidP="001E266B">
      <w:pPr>
        <w:jc w:val="center"/>
        <w:rPr>
          <w:rFonts w:ascii="Calibri" w:hAnsi="Calibri" w:cs="Calibri"/>
          <w:b/>
          <w:sz w:val="28"/>
          <w:szCs w:val="28"/>
        </w:rPr>
      </w:pPr>
      <w:r w:rsidRPr="00951E36">
        <w:rPr>
          <w:rFonts w:ascii="Calibri" w:hAnsi="Calibri" w:cs="Calibri"/>
          <w:b/>
          <w:sz w:val="28"/>
          <w:szCs w:val="28"/>
        </w:rPr>
        <w:lastRenderedPageBreak/>
        <w:t>Impact</w:t>
      </w:r>
    </w:p>
    <w:p w14:paraId="09149984" w14:textId="11E8B908" w:rsidR="000026CF" w:rsidRPr="00951E36" w:rsidRDefault="000026CF" w:rsidP="000073AB">
      <w:pPr>
        <w:rPr>
          <w:rFonts w:ascii="Calibri" w:hAnsi="Calibri" w:cs="Calibri"/>
          <w:sz w:val="28"/>
          <w:szCs w:val="28"/>
        </w:rPr>
      </w:pPr>
      <w:r w:rsidRPr="00951E36">
        <w:rPr>
          <w:rFonts w:ascii="Calibri" w:hAnsi="Calibri" w:cs="Calibri"/>
          <w:sz w:val="28"/>
          <w:szCs w:val="28"/>
        </w:rPr>
        <w:t xml:space="preserve">The impact of the curriculum is </w:t>
      </w:r>
      <w:r w:rsidR="00F2447E" w:rsidRPr="00951E36">
        <w:rPr>
          <w:rFonts w:ascii="Calibri" w:hAnsi="Calibri" w:cs="Calibri"/>
          <w:sz w:val="28"/>
          <w:szCs w:val="28"/>
        </w:rPr>
        <w:t>monitored</w:t>
      </w:r>
      <w:r w:rsidRPr="00951E36">
        <w:rPr>
          <w:rFonts w:ascii="Calibri" w:hAnsi="Calibri" w:cs="Calibri"/>
          <w:sz w:val="28"/>
          <w:szCs w:val="28"/>
        </w:rPr>
        <w:t xml:space="preserve"> in several different ways to ensure t</w:t>
      </w:r>
      <w:r w:rsidR="000875AF" w:rsidRPr="00951E36">
        <w:rPr>
          <w:rFonts w:ascii="Calibri" w:hAnsi="Calibri" w:cs="Calibri"/>
          <w:sz w:val="28"/>
          <w:szCs w:val="28"/>
        </w:rPr>
        <w:t xml:space="preserve">hat pupils all have access to an engaging, active PE </w:t>
      </w:r>
      <w:r w:rsidRPr="00951E36">
        <w:rPr>
          <w:rFonts w:ascii="Calibri" w:hAnsi="Calibri" w:cs="Calibri"/>
          <w:sz w:val="28"/>
          <w:szCs w:val="28"/>
        </w:rPr>
        <w:t>curriculum</w:t>
      </w:r>
      <w:r w:rsidR="00F2447E" w:rsidRPr="00951E36">
        <w:rPr>
          <w:rFonts w:ascii="Calibri" w:hAnsi="Calibri" w:cs="Calibri"/>
          <w:sz w:val="28"/>
          <w:szCs w:val="28"/>
        </w:rPr>
        <w:t>. Pupil opinions, assessment outc</w:t>
      </w:r>
      <w:r w:rsidR="000875AF" w:rsidRPr="00951E36">
        <w:rPr>
          <w:rFonts w:ascii="Calibri" w:hAnsi="Calibri" w:cs="Calibri"/>
          <w:sz w:val="28"/>
          <w:szCs w:val="28"/>
        </w:rPr>
        <w:t>omes and progression, planning</w:t>
      </w:r>
      <w:r w:rsidR="00F2447E" w:rsidRPr="00951E36">
        <w:rPr>
          <w:rFonts w:ascii="Calibri" w:hAnsi="Calibri" w:cs="Calibri"/>
          <w:sz w:val="28"/>
          <w:szCs w:val="28"/>
        </w:rPr>
        <w:t xml:space="preserve">, discussions with teachers and management, plus </w:t>
      </w:r>
      <w:r w:rsidR="000875AF" w:rsidRPr="00951E36">
        <w:rPr>
          <w:rFonts w:ascii="Calibri" w:hAnsi="Calibri" w:cs="Calibri"/>
          <w:sz w:val="28"/>
          <w:szCs w:val="28"/>
        </w:rPr>
        <w:t>lesson observations, where possible,</w:t>
      </w:r>
      <w:r w:rsidR="00F2447E" w:rsidRPr="00951E36">
        <w:rPr>
          <w:rFonts w:ascii="Calibri" w:hAnsi="Calibri" w:cs="Calibri"/>
          <w:sz w:val="28"/>
          <w:szCs w:val="28"/>
        </w:rPr>
        <w:t xml:space="preserve"> are used to inform the quality of learning and understanding that pupils have gained. </w:t>
      </w:r>
    </w:p>
    <w:p w14:paraId="26394CDE" w14:textId="3ADC5374" w:rsidR="00F2447E" w:rsidRPr="00951E36" w:rsidRDefault="00F2447E" w:rsidP="000073AB">
      <w:pPr>
        <w:rPr>
          <w:rFonts w:ascii="Calibri" w:hAnsi="Calibri" w:cs="Calibri"/>
          <w:sz w:val="28"/>
          <w:szCs w:val="28"/>
        </w:rPr>
      </w:pPr>
      <w:r w:rsidRPr="00951E36">
        <w:rPr>
          <w:rFonts w:ascii="Calibri" w:hAnsi="Calibri" w:cs="Calibri"/>
          <w:sz w:val="28"/>
          <w:szCs w:val="28"/>
        </w:rPr>
        <w:t xml:space="preserve">The aim is for pupils to </w:t>
      </w:r>
      <w:r w:rsidR="000875AF" w:rsidRPr="00951E36">
        <w:rPr>
          <w:rFonts w:ascii="Calibri" w:hAnsi="Calibri" w:cs="Calibri"/>
          <w:sz w:val="28"/>
          <w:szCs w:val="28"/>
        </w:rPr>
        <w:t>understand the importance of physical activity throughout their lives</w:t>
      </w:r>
      <w:r w:rsidR="00951E36" w:rsidRPr="00951E36">
        <w:rPr>
          <w:rFonts w:ascii="Calibri" w:hAnsi="Calibri" w:cs="Calibri"/>
          <w:sz w:val="28"/>
          <w:szCs w:val="28"/>
        </w:rPr>
        <w:t>.</w:t>
      </w:r>
    </w:p>
    <w:sectPr w:rsidR="00F2447E" w:rsidRPr="00951E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9234F" w14:textId="77777777" w:rsidR="00850964" w:rsidRDefault="00850964" w:rsidP="0087119D">
      <w:pPr>
        <w:spacing w:after="0" w:line="240" w:lineRule="auto"/>
      </w:pPr>
      <w:r>
        <w:separator/>
      </w:r>
    </w:p>
  </w:endnote>
  <w:endnote w:type="continuationSeparator" w:id="0">
    <w:p w14:paraId="26EB355B" w14:textId="77777777" w:rsidR="00850964" w:rsidRDefault="00850964" w:rsidP="0087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D1F06" w14:textId="77777777" w:rsidR="00850964" w:rsidRDefault="00850964" w:rsidP="0087119D">
      <w:pPr>
        <w:spacing w:after="0" w:line="240" w:lineRule="auto"/>
      </w:pPr>
      <w:r>
        <w:separator/>
      </w:r>
    </w:p>
  </w:footnote>
  <w:footnote w:type="continuationSeparator" w:id="0">
    <w:p w14:paraId="66854819" w14:textId="77777777" w:rsidR="00850964" w:rsidRDefault="00850964" w:rsidP="00871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36FA6"/>
    <w:multiLevelType w:val="multilevel"/>
    <w:tmpl w:val="FE2C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6B"/>
    <w:rsid w:val="000026CF"/>
    <w:rsid w:val="000073AB"/>
    <w:rsid w:val="000875AF"/>
    <w:rsid w:val="001E266B"/>
    <w:rsid w:val="002644B8"/>
    <w:rsid w:val="00850964"/>
    <w:rsid w:val="0087119D"/>
    <w:rsid w:val="00877A73"/>
    <w:rsid w:val="00951E36"/>
    <w:rsid w:val="009600B2"/>
    <w:rsid w:val="00B22422"/>
    <w:rsid w:val="00E67202"/>
    <w:rsid w:val="00F24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62D0"/>
  <w15:chartTrackingRefBased/>
  <w15:docId w15:val="{5E37C6A0-E68A-4126-A590-4F470F9A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19D"/>
  </w:style>
  <w:style w:type="paragraph" w:styleId="Footer">
    <w:name w:val="footer"/>
    <w:basedOn w:val="Normal"/>
    <w:link w:val="FooterChar"/>
    <w:uiPriority w:val="99"/>
    <w:unhideWhenUsed/>
    <w:rsid w:val="00871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Reid</dc:creator>
  <cp:keywords/>
  <dc:description/>
  <cp:lastModifiedBy>Admin F</cp:lastModifiedBy>
  <cp:revision>4</cp:revision>
  <dcterms:created xsi:type="dcterms:W3CDTF">2019-06-07T06:50:00Z</dcterms:created>
  <dcterms:modified xsi:type="dcterms:W3CDTF">2019-06-19T09:17:00Z</dcterms:modified>
</cp:coreProperties>
</file>