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26" w:rsidRPr="003F3D26" w:rsidRDefault="003F3D26" w:rsidP="003F3D26">
      <w:pPr>
        <w:pStyle w:val="NormalWeb"/>
        <w:rPr>
          <w:rStyle w:val="heading2"/>
          <w:rFonts w:ascii="Helvetica" w:hAnsi="Helvetica" w:cs="Helvetica"/>
          <w:color w:val="16151B"/>
          <w:sz w:val="36"/>
          <w:szCs w:val="36"/>
          <w:lang w:val="en"/>
        </w:rPr>
      </w:pPr>
    </w:p>
    <w:p w:rsidR="003F3D26" w:rsidRPr="003F3D26" w:rsidRDefault="003F3D26" w:rsidP="003F3D26">
      <w:pPr>
        <w:spacing w:before="300" w:after="150" w:line="240" w:lineRule="auto"/>
        <w:outlineLvl w:val="0"/>
        <w:rPr>
          <w:rFonts w:ascii="inherit" w:eastAsia="Times New Roman" w:hAnsi="inherit" w:cs="Helvetica"/>
          <w:color w:val="16151B"/>
          <w:kern w:val="36"/>
          <w:sz w:val="54"/>
          <w:szCs w:val="54"/>
          <w:lang w:val="en" w:eastAsia="en-GB"/>
        </w:rPr>
      </w:pPr>
      <w:r w:rsidRPr="003F3D26">
        <w:rPr>
          <w:rFonts w:ascii="inherit" w:eastAsia="Times New Roman" w:hAnsi="inherit" w:cs="Helvetica"/>
          <w:color w:val="16151B"/>
          <w:kern w:val="36"/>
          <w:sz w:val="54"/>
          <w:szCs w:val="54"/>
          <w:lang w:val="en" w:eastAsia="en-GB"/>
        </w:rPr>
        <w:t>About the Local Offer</w:t>
      </w:r>
    </w:p>
    <w:p w:rsidR="003F3D26" w:rsidRPr="003F3D26" w:rsidRDefault="003F3D26" w:rsidP="003F3D26">
      <w:pPr>
        <w:spacing w:after="150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The name '</w:t>
      </w:r>
      <w:hyperlink w:tooltip="" w:history="1">
        <w:r w:rsidRPr="003F3D26">
          <w:rPr>
            <w:rFonts w:ascii="Helvetica" w:eastAsia="Times New Roman" w:hAnsi="Helvetica" w:cs="Helvetica"/>
            <w:color w:val="03AA66"/>
            <w:sz w:val="21"/>
            <w:szCs w:val="21"/>
            <w:lang w:val="en" w:eastAsia="en-GB"/>
          </w:rPr>
          <w:t>Local Offer</w:t>
        </w:r>
      </w:hyperlink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' is used to describe all the services and provision available to children, young people and families 'locally' who are living with Special Educational Needs and Disability (</w:t>
      </w:r>
      <w:hyperlink w:tooltip="" w:history="1">
        <w:r w:rsidRPr="003F3D26">
          <w:rPr>
            <w:rFonts w:ascii="Helvetica" w:eastAsia="Times New Roman" w:hAnsi="Helvetica" w:cs="Helvetica"/>
            <w:color w:val="03AA66"/>
            <w:sz w:val="21"/>
            <w:szCs w:val="21"/>
            <w:lang w:val="en" w:eastAsia="en-GB"/>
          </w:rPr>
          <w:t>SEND</w:t>
        </w:r>
      </w:hyperlink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).</w:t>
      </w:r>
    </w:p>
    <w:p w:rsidR="003F3D26" w:rsidRPr="003F3D26" w:rsidRDefault="003F3D26" w:rsidP="003F3D26">
      <w:pPr>
        <w:spacing w:after="150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The Local Offer website is a resource to help you understand what is available and how to access services and support.</w:t>
      </w:r>
    </w:p>
    <w:p w:rsidR="003F3D26" w:rsidRPr="003F3D26" w:rsidRDefault="003F3D26" w:rsidP="003F3D26">
      <w:pPr>
        <w:spacing w:after="150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proofErr w:type="spellStart"/>
      <w:r w:rsidRPr="003F3D26">
        <w:rPr>
          <w:rFonts w:ascii="Helvetica" w:eastAsia="Times New Roman" w:hAnsi="Helvetica" w:cs="Helvetica"/>
          <w:b/>
          <w:bCs/>
          <w:color w:val="16151B"/>
          <w:sz w:val="21"/>
          <w:szCs w:val="21"/>
          <w:lang w:val="en" w:eastAsia="en-GB"/>
        </w:rPr>
        <w:t>Ealing's</w:t>
      </w:r>
      <w:proofErr w:type="spellEnd"/>
      <w:r w:rsidRPr="003F3D26">
        <w:rPr>
          <w:rFonts w:ascii="Helvetica" w:eastAsia="Times New Roman" w:hAnsi="Helvetica" w:cs="Helvetica"/>
          <w:b/>
          <w:bCs/>
          <w:color w:val="16151B"/>
          <w:sz w:val="21"/>
          <w:szCs w:val="21"/>
          <w:lang w:val="en" w:eastAsia="en-GB"/>
        </w:rPr>
        <w:t xml:space="preserve"> Local Offer includes: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Early years and childcare 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Links to SEND provision within all schools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Education, Health &amp; Care (EHC) Assessment &amp; Plan information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Health and wellbeing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Specific conditions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Short breaks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Money and benefits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Housing adaptations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Travel assistance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Preparing for Adulthood (</w:t>
      </w:r>
      <w:proofErr w:type="spellStart"/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inc.</w:t>
      </w:r>
      <w:proofErr w:type="spellEnd"/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 xml:space="preserve"> housing, employment, support)</w:t>
      </w:r>
    </w:p>
    <w:p w:rsidR="003F3D26" w:rsidRPr="003F3D26" w:rsidRDefault="003F3D26" w:rsidP="003F3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hyperlink w:tooltip="" w:history="1">
        <w:r w:rsidRPr="003F3D26">
          <w:rPr>
            <w:rFonts w:ascii="Helvetica" w:eastAsia="Times New Roman" w:hAnsi="Helvetica" w:cs="Helvetica"/>
            <w:color w:val="03AA66"/>
            <w:sz w:val="21"/>
            <w:szCs w:val="21"/>
            <w:lang w:val="en" w:eastAsia="en-GB"/>
          </w:rPr>
          <w:t>SEN</w:t>
        </w:r>
      </w:hyperlink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 xml:space="preserve"> Support for Education</w:t>
      </w:r>
    </w:p>
    <w:p w:rsidR="003F3D26" w:rsidRPr="003F3D26" w:rsidRDefault="003F3D26" w:rsidP="003F3D26">
      <w:pPr>
        <w:spacing w:after="150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b/>
          <w:bCs/>
          <w:color w:val="16151B"/>
          <w:sz w:val="21"/>
          <w:szCs w:val="21"/>
          <w:lang w:val="en" w:eastAsia="en-GB"/>
        </w:rPr>
        <w:t>Keeping you informed</w:t>
      </w:r>
    </w:p>
    <w:p w:rsidR="003F3D26" w:rsidRPr="003F3D26" w:rsidRDefault="003F3D26" w:rsidP="003F3D26">
      <w:pPr>
        <w:spacing w:after="150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 xml:space="preserve">Part of our Local Offer is up-to-date news and information on opportunities and activities for children with SEND and their families through our Facebook </w:t>
      </w:r>
      <w:proofErr w:type="spellStart"/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>Ealing</w:t>
      </w:r>
      <w:proofErr w:type="spellEnd"/>
      <w:r w:rsidRPr="003F3D26"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  <w:t xml:space="preserve"> Local Offer. </w:t>
      </w:r>
    </w:p>
    <w:p w:rsidR="003F3D26" w:rsidRPr="003F3D26" w:rsidRDefault="003F3D26" w:rsidP="003F3D26">
      <w:pPr>
        <w:spacing w:after="150" w:line="240" w:lineRule="auto"/>
        <w:rPr>
          <w:rFonts w:ascii="Helvetica" w:eastAsia="Times New Roman" w:hAnsi="Helvetica" w:cs="Helvetica"/>
          <w:color w:val="16151B"/>
          <w:sz w:val="21"/>
          <w:szCs w:val="21"/>
          <w:lang w:val="en" w:eastAsia="en-GB"/>
        </w:rPr>
      </w:pPr>
      <w:hyperlink r:id="rId7" w:tgtFrame="_blank" w:history="1">
        <w:r w:rsidRPr="003F3D26">
          <w:rPr>
            <w:rFonts w:ascii="Helvetica" w:eastAsia="Times New Roman" w:hAnsi="Helvetica" w:cs="Helvetica"/>
            <w:b/>
            <w:bCs/>
            <w:color w:val="0000FF"/>
            <w:sz w:val="21"/>
            <w:szCs w:val="21"/>
            <w:lang w:val="en" w:eastAsia="en-GB"/>
          </w:rPr>
          <w:t>Follow our news on Facebook</w:t>
        </w:r>
      </w:hyperlink>
    </w:p>
    <w:p w:rsidR="003F3D26" w:rsidRPr="003F3D26" w:rsidRDefault="003F3D26" w:rsidP="003F3D26">
      <w:pPr>
        <w:pStyle w:val="NormalWeb"/>
        <w:rPr>
          <w:rStyle w:val="heading2"/>
          <w:rFonts w:ascii="Helvetica" w:hAnsi="Helvetica" w:cs="Helvetica"/>
          <w:color w:val="16151B"/>
          <w:sz w:val="36"/>
          <w:szCs w:val="36"/>
          <w:lang w:val="en"/>
        </w:rPr>
      </w:pPr>
      <w:bookmarkStart w:id="0" w:name="_GoBack"/>
      <w:bookmarkEnd w:id="0"/>
    </w:p>
    <w:p w:rsidR="003F3D26" w:rsidRDefault="003F3D26" w:rsidP="003F3D26">
      <w:pPr>
        <w:pStyle w:val="NormalWeb"/>
        <w:rPr>
          <w:rStyle w:val="link2"/>
          <w:rFonts w:ascii="Helvetica" w:hAnsi="Helvetica" w:cs="Helvetica"/>
          <w:color w:val="16151B"/>
          <w:sz w:val="36"/>
          <w:szCs w:val="36"/>
          <w:lang w:val="en"/>
        </w:rPr>
      </w:pPr>
      <w:hyperlink r:id="rId8" w:history="1">
        <w:r w:rsidRPr="003F3D26">
          <w:rPr>
            <w:rStyle w:val="Hyperlink"/>
            <w:rFonts w:ascii="Helvetica" w:hAnsi="Helvetica" w:cs="Helvetica"/>
            <w:sz w:val="36"/>
            <w:szCs w:val="36"/>
            <w:lang w:val="en"/>
          </w:rPr>
          <w:t>Ealing Local Offer</w:t>
        </w:r>
      </w:hyperlink>
      <w:r w:rsidRPr="003F3D26">
        <w:rPr>
          <w:rFonts w:ascii="Helvetica" w:hAnsi="Helvetica" w:cs="Helvetica"/>
          <w:color w:val="16151B"/>
          <w:sz w:val="36"/>
          <w:szCs w:val="36"/>
          <w:lang w:val="en"/>
        </w:rPr>
        <w:br/>
      </w:r>
      <w:r w:rsidRPr="003F3D26">
        <w:rPr>
          <w:rStyle w:val="strapline2"/>
          <w:rFonts w:ascii="Helvetica" w:hAnsi="Helvetica" w:cs="Helvetica"/>
          <w:color w:val="16151B"/>
          <w:sz w:val="36"/>
          <w:szCs w:val="36"/>
          <w:lang w:val="en"/>
        </w:rPr>
        <w:t>For 0-25 year olds with special educational needs or a disability</w:t>
      </w:r>
      <w:r w:rsidRPr="003F3D26">
        <w:rPr>
          <w:rFonts w:ascii="Helvetica" w:hAnsi="Helvetica" w:cs="Helvetica"/>
          <w:color w:val="16151B"/>
          <w:sz w:val="36"/>
          <w:szCs w:val="36"/>
          <w:lang w:val="en"/>
        </w:rPr>
        <w:br/>
      </w:r>
      <w:hyperlink r:id="rId9" w:history="1">
        <w:r w:rsidRPr="003F3D26">
          <w:rPr>
            <w:rStyle w:val="Hyperlink"/>
            <w:rFonts w:ascii="Helvetica" w:hAnsi="Helvetica" w:cs="Helvetica"/>
            <w:sz w:val="36"/>
            <w:szCs w:val="36"/>
            <w:lang w:val="en"/>
          </w:rPr>
          <w:t>www.ealinglocaloffer.org.uk</w:t>
        </w:r>
      </w:hyperlink>
    </w:p>
    <w:p w:rsidR="003F3D26" w:rsidRDefault="003F3D26" w:rsidP="003F3D26">
      <w:pPr>
        <w:pStyle w:val="NormalWeb"/>
        <w:rPr>
          <w:rFonts w:ascii="Helvetica" w:hAnsi="Helvetica" w:cs="Helvetica"/>
          <w:color w:val="16151B"/>
          <w:sz w:val="21"/>
          <w:szCs w:val="21"/>
          <w:lang w:val="en"/>
        </w:rPr>
      </w:pPr>
      <w:r w:rsidRPr="003F3D26">
        <w:rPr>
          <w:rFonts w:ascii="Helvetica" w:hAnsi="Helvetica" w:cs="Helvetica"/>
          <w:color w:val="16151B"/>
          <w:sz w:val="36"/>
          <w:szCs w:val="36"/>
          <w:lang w:val="en"/>
        </w:rPr>
        <w:br/>
      </w:r>
      <w:r w:rsidRPr="003F3D26">
        <w:rPr>
          <w:rStyle w:val="strapline2"/>
          <w:rFonts w:ascii="Helvetica" w:hAnsi="Helvetica" w:cs="Helvetica"/>
          <w:color w:val="16151B"/>
          <w:sz w:val="36"/>
          <w:szCs w:val="36"/>
          <w:lang w:val="en"/>
        </w:rPr>
        <w:t>Contact us on</w:t>
      </w:r>
      <w:r w:rsidRPr="003F3D26">
        <w:rPr>
          <w:rFonts w:ascii="Helvetica" w:hAnsi="Helvetica" w:cs="Helvetica"/>
          <w:color w:val="16151B"/>
          <w:sz w:val="36"/>
          <w:szCs w:val="36"/>
          <w:lang w:val="en"/>
        </w:rPr>
        <w:t> </w:t>
      </w:r>
      <w:hyperlink r:id="rId10" w:history="1">
        <w:r w:rsidRPr="003F3D26">
          <w:rPr>
            <w:rStyle w:val="Hyperlink"/>
            <w:rFonts w:ascii="Helvetica" w:hAnsi="Helvetica" w:cs="Helvetica"/>
            <w:sz w:val="36"/>
            <w:szCs w:val="36"/>
            <w:lang w:val="en"/>
          </w:rPr>
          <w:t>020 8825 5588</w:t>
        </w:r>
      </w:hyperlink>
      <w:r w:rsidRPr="003F3D26">
        <w:rPr>
          <w:rFonts w:ascii="Helvetica" w:hAnsi="Helvetica" w:cs="Helvetica"/>
          <w:color w:val="16151B"/>
          <w:sz w:val="36"/>
          <w:szCs w:val="36"/>
          <w:lang w:val="en"/>
        </w:rPr>
        <w:t xml:space="preserve"> </w:t>
      </w:r>
      <w:r w:rsidRPr="003F3D26">
        <w:rPr>
          <w:rStyle w:val="strapline2"/>
          <w:rFonts w:ascii="Helvetica" w:hAnsi="Helvetica" w:cs="Helvetica"/>
          <w:color w:val="16151B"/>
          <w:sz w:val="36"/>
          <w:szCs w:val="36"/>
          <w:lang w:val="en"/>
        </w:rPr>
        <w:t xml:space="preserve">or </w:t>
      </w:r>
      <w:proofErr w:type="gramStart"/>
      <w:r w:rsidRPr="003F3D26">
        <w:rPr>
          <w:rStyle w:val="strapline2"/>
          <w:rFonts w:ascii="Helvetica" w:hAnsi="Helvetica" w:cs="Helvetica"/>
          <w:color w:val="16151B"/>
          <w:sz w:val="36"/>
          <w:szCs w:val="36"/>
          <w:lang w:val="en"/>
        </w:rPr>
        <w:t xml:space="preserve">email </w:t>
      </w:r>
      <w:r w:rsidRPr="003F3D26">
        <w:rPr>
          <w:rFonts w:ascii="Helvetica" w:hAnsi="Helvetica" w:cs="Helvetica"/>
          <w:color w:val="16151B"/>
          <w:sz w:val="36"/>
          <w:szCs w:val="36"/>
          <w:lang w:val="en"/>
        </w:rPr>
        <w:t> </w:t>
      </w:r>
      <w:proofErr w:type="gramEnd"/>
      <w:hyperlink r:id="rId11" w:history="1">
        <w:r w:rsidRPr="003F3D26">
          <w:rPr>
            <w:rStyle w:val="Hyperlink"/>
            <w:rFonts w:ascii="Helvetica" w:hAnsi="Helvetica" w:cs="Helvetica"/>
            <w:sz w:val="36"/>
            <w:szCs w:val="36"/>
            <w:lang w:val="en"/>
          </w:rPr>
          <w:t>children@ealing.gov.uk</w:t>
        </w:r>
      </w:hyperlink>
      <w:r>
        <w:rPr>
          <w:rFonts w:ascii="Helvetica" w:hAnsi="Helvetica" w:cs="Helvetica"/>
          <w:color w:val="16151B"/>
          <w:sz w:val="21"/>
          <w:szCs w:val="21"/>
          <w:lang w:val="en"/>
        </w:rPr>
        <w:t xml:space="preserve"> </w:t>
      </w:r>
    </w:p>
    <w:p w:rsidR="0020056B" w:rsidRDefault="000166CC"/>
    <w:sectPr w:rsidR="00200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CC" w:rsidRDefault="000166CC" w:rsidP="003F3D26">
      <w:pPr>
        <w:spacing w:after="0" w:line="240" w:lineRule="auto"/>
      </w:pPr>
      <w:r>
        <w:separator/>
      </w:r>
    </w:p>
  </w:endnote>
  <w:endnote w:type="continuationSeparator" w:id="0">
    <w:p w:rsidR="000166CC" w:rsidRDefault="000166CC" w:rsidP="003F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CC" w:rsidRDefault="000166CC" w:rsidP="003F3D26">
      <w:pPr>
        <w:spacing w:after="0" w:line="240" w:lineRule="auto"/>
      </w:pPr>
      <w:r>
        <w:separator/>
      </w:r>
    </w:p>
  </w:footnote>
  <w:footnote w:type="continuationSeparator" w:id="0">
    <w:p w:rsidR="000166CC" w:rsidRDefault="000166CC" w:rsidP="003F3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3BD8"/>
    <w:multiLevelType w:val="multilevel"/>
    <w:tmpl w:val="314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6"/>
    <w:rsid w:val="000166CC"/>
    <w:rsid w:val="00022D52"/>
    <w:rsid w:val="003F3D26"/>
    <w:rsid w:val="0049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DDF4-BD28-4D5E-8ADB-D1927527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3D26"/>
    <w:rPr>
      <w:strike w:val="0"/>
      <w:dstrike w:val="0"/>
      <w:color w:val="03AA66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3F3D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">
    <w:name w:val="heading2"/>
    <w:basedOn w:val="DefaultParagraphFont"/>
    <w:rsid w:val="003F3D26"/>
  </w:style>
  <w:style w:type="character" w:customStyle="1" w:styleId="strapline2">
    <w:name w:val="strapline2"/>
    <w:basedOn w:val="DefaultParagraphFont"/>
    <w:rsid w:val="003F3D26"/>
  </w:style>
  <w:style w:type="character" w:customStyle="1" w:styleId="link2">
    <w:name w:val="link2"/>
    <w:basedOn w:val="DefaultParagraphFont"/>
    <w:rsid w:val="003F3D26"/>
  </w:style>
  <w:style w:type="paragraph" w:styleId="Header">
    <w:name w:val="header"/>
    <w:basedOn w:val="Normal"/>
    <w:link w:val="HeaderChar"/>
    <w:uiPriority w:val="99"/>
    <w:unhideWhenUsed/>
    <w:rsid w:val="003F3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26"/>
  </w:style>
  <w:style w:type="paragraph" w:styleId="Footer">
    <w:name w:val="footer"/>
    <w:basedOn w:val="Normal"/>
    <w:link w:val="FooterChar"/>
    <w:uiPriority w:val="99"/>
    <w:unhideWhenUsed/>
    <w:rsid w:val="003F3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6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linglocaloffer.org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alinglocaloff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dren@ealing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0882555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linglocaloffer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2020-03-09T12:37:00Z</dcterms:created>
  <dcterms:modified xsi:type="dcterms:W3CDTF">2020-03-09T12:38:00Z</dcterms:modified>
</cp:coreProperties>
</file>